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3B" w:rsidRDefault="0021693B">
      <w:r>
        <w:t>Lecture 15 – Feb 23, 2010</w:t>
      </w:r>
    </w:p>
    <w:p w:rsidR="00682E6D" w:rsidRDefault="00682E6D">
      <w:r>
        <w:t xml:space="preserve">Feb Midterm </w:t>
      </w:r>
      <w:r>
        <w:br/>
        <w:t xml:space="preserve">-covers work </w:t>
      </w:r>
      <w:proofErr w:type="spellStart"/>
      <w:r>
        <w:t>jan</w:t>
      </w:r>
      <w:proofErr w:type="spellEnd"/>
      <w:r>
        <w:t xml:space="preserve"> 4</w:t>
      </w:r>
      <w:r w:rsidRPr="00682E6D">
        <w:rPr>
          <w:vertAlign w:val="superscript"/>
        </w:rPr>
        <w:t>th</w:t>
      </w:r>
      <w:r>
        <w:t xml:space="preserve"> to </w:t>
      </w:r>
      <w:proofErr w:type="spellStart"/>
      <w:r>
        <w:t>feb</w:t>
      </w:r>
      <w:proofErr w:type="spellEnd"/>
      <w:r>
        <w:t xml:space="preserve"> 23</w:t>
      </w:r>
      <w:r w:rsidRPr="00682E6D">
        <w:rPr>
          <w:vertAlign w:val="superscript"/>
        </w:rPr>
        <w:t>rd</w:t>
      </w:r>
      <w:r>
        <w:t xml:space="preserve"> </w:t>
      </w:r>
      <w:r>
        <w:br/>
        <w:t>-50 MC</w:t>
      </w:r>
      <w:r>
        <w:br/>
        <w:t>-</w:t>
      </w:r>
      <w:proofErr w:type="spellStart"/>
      <w:r>
        <w:t>middlesex</w:t>
      </w:r>
      <w:proofErr w:type="spellEnd"/>
      <w:r>
        <w:t xml:space="preserve"> college 110 </w:t>
      </w:r>
      <w:r>
        <w:br/>
        <w:t>-</w:t>
      </w:r>
      <w:proofErr w:type="spellStart"/>
      <w:r>
        <w:t>weiderman</w:t>
      </w:r>
      <w:proofErr w:type="spellEnd"/>
      <w:r>
        <w:t xml:space="preserve"> chp1 and glad</w:t>
      </w:r>
      <w:proofErr w:type="gramStart"/>
      <w:r>
        <w:t>..</w:t>
      </w:r>
      <w:proofErr w:type="gramEnd"/>
      <w:r>
        <w:t xml:space="preserve"> chp6 (description of </w:t>
      </w:r>
      <w:proofErr w:type="spellStart"/>
      <w:r>
        <w:t>thrates</w:t>
      </w:r>
      <w:proofErr w:type="spellEnd"/>
      <w:r>
        <w:t xml:space="preserve"> use glad and </w:t>
      </w:r>
      <w:proofErr w:type="spellStart"/>
      <w:r>
        <w:t>ceas</w:t>
      </w:r>
      <w:r w:rsidR="00432E32">
        <w:t>ars</w:t>
      </w:r>
      <w:proofErr w:type="spellEnd"/>
      <w:r w:rsidR="00432E32">
        <w:t>)</w:t>
      </w:r>
      <w:r w:rsidR="00432E32">
        <w:br/>
        <w:t>-don’t need to read about o</w:t>
      </w:r>
      <w:r>
        <w:t>pposition.</w:t>
      </w:r>
    </w:p>
    <w:p w:rsidR="0091444B" w:rsidRDefault="0091444B" w:rsidP="0091444B">
      <w:pPr>
        <w:rPr>
          <w:i/>
        </w:rPr>
      </w:pPr>
      <w:r>
        <w:rPr>
          <w:i/>
        </w:rPr>
        <w:t xml:space="preserve">Spartacus (1960; </w:t>
      </w:r>
      <w:proofErr w:type="gramStart"/>
      <w:r>
        <w:rPr>
          <w:i/>
        </w:rPr>
        <w:t>dr</w:t>
      </w:r>
      <w:proofErr w:type="gramEnd"/>
      <w:r>
        <w:rPr>
          <w:i/>
        </w:rPr>
        <w:t>. Stanley Kubrick)</w:t>
      </w:r>
    </w:p>
    <w:p w:rsidR="0091444B" w:rsidRDefault="0091444B" w:rsidP="0091444B">
      <w:proofErr w:type="gramStart"/>
      <w:r>
        <w:rPr>
          <w:b/>
        </w:rPr>
        <w:t xml:space="preserve">Howard Fast’s </w:t>
      </w:r>
      <w:r>
        <w:rPr>
          <w:b/>
          <w:i/>
        </w:rPr>
        <w:t>Spartacus</w:t>
      </w:r>
      <w:r>
        <w:rPr>
          <w:b/>
          <w:i/>
        </w:rPr>
        <w:br/>
      </w:r>
      <w:r>
        <w:t>-Pub.</w:t>
      </w:r>
      <w:proofErr w:type="gramEnd"/>
      <w:r>
        <w:t xml:space="preserve"> 1954</w:t>
      </w:r>
      <w:r>
        <w:br/>
        <w:t>-Novelist and social activist in working-class issues</w:t>
      </w:r>
      <w:r>
        <w:br/>
        <w:t>-Novel intimately connected to Communism</w:t>
      </w:r>
      <w:r>
        <w:br/>
        <w:t>-He was an active member of the Communist Party</w:t>
      </w:r>
      <w:r>
        <w:br/>
        <w:t xml:space="preserve">-His convictions had held to public opprobrium and personal suffering </w:t>
      </w:r>
      <w:r>
        <w:br/>
        <w:t>-began the novel in 1950 in federal prison camp</w:t>
      </w:r>
      <w:r>
        <w:br/>
        <w:t>-refused to give testimony at the McCarthy trials</w:t>
      </w:r>
      <w:r>
        <w:br/>
        <w:t>-Rome: innately malevolent and exploitative</w:t>
      </w:r>
      <w:r>
        <w:br/>
        <w:t>-Slaves: shining examples of goodness</w:t>
      </w:r>
    </w:p>
    <w:p w:rsidR="0091444B" w:rsidRDefault="0091444B" w:rsidP="0091444B">
      <w:r>
        <w:rPr>
          <w:b/>
        </w:rPr>
        <w:t xml:space="preserve">Celluloid </w:t>
      </w:r>
      <w:r>
        <w:rPr>
          <w:b/>
          <w:i/>
        </w:rPr>
        <w:t>Spartacus</w:t>
      </w:r>
      <w:r>
        <w:rPr>
          <w:b/>
          <w:i/>
        </w:rPr>
        <w:br/>
      </w:r>
      <w:r>
        <w:t>-</w:t>
      </w:r>
      <w:r w:rsidR="00A51DFA">
        <w:t>Italian versions: 1909, 1913, 1914</w:t>
      </w:r>
      <w:r w:rsidR="00A51DFA">
        <w:br/>
        <w:t>-American version: 1929</w:t>
      </w:r>
      <w:r w:rsidR="00A51DFA">
        <w:br/>
        <w:t>-Dominant force behind 1960s version was Kirk Douglas</w:t>
      </w:r>
      <w:r w:rsidR="00A51DFA">
        <w:br/>
        <w:t>-Kirk Douglas read the novel in 1957 and decided to make 1960’s version of Spartacus</w:t>
      </w:r>
    </w:p>
    <w:p w:rsidR="00A51DFA" w:rsidRDefault="00A51DFA" w:rsidP="0091444B">
      <w:r w:rsidRPr="00A51DFA">
        <w:rPr>
          <w:b/>
        </w:rPr>
        <w:t xml:space="preserve">Details </w:t>
      </w:r>
      <w:r>
        <w:t>(don’t need to know)</w:t>
      </w:r>
      <w:r>
        <w:br/>
        <w:t>-167 days</w:t>
      </w:r>
      <w:r>
        <w:br/>
        <w:t xml:space="preserve">-10,000 people </w:t>
      </w:r>
      <w:r>
        <w:br/>
        <w:t xml:space="preserve">-$12 million </w:t>
      </w:r>
      <w:r>
        <w:br/>
        <w:t>-Four Oscars (incl. Best supporting Actor for Ustinov)</w:t>
      </w:r>
      <w:r>
        <w:br/>
        <w:t>-$13 million the first year</w:t>
      </w:r>
      <w:r>
        <w:br/>
        <w:t>-‘director’s cut’ 1989</w:t>
      </w:r>
    </w:p>
    <w:p w:rsidR="00657632" w:rsidRDefault="00657632" w:rsidP="00657632">
      <w:r>
        <w:rPr>
          <w:b/>
          <w:i/>
        </w:rPr>
        <w:t>Correct/Accurate in film</w:t>
      </w:r>
      <w:r>
        <w:br/>
        <w:t xml:space="preserve">-using the wooden swords for training </w:t>
      </w:r>
      <w:r>
        <w:br/>
        <w:t>-</w:t>
      </w:r>
      <w:proofErr w:type="spellStart"/>
      <w:r>
        <w:t>spartacus</w:t>
      </w:r>
      <w:proofErr w:type="spellEnd"/>
      <w:r>
        <w:t>/gladiators were held against their will (slaves)</w:t>
      </w:r>
      <w:r>
        <w:br/>
        <w:t xml:space="preserve">-gladiators don’t make friends because they might have to kill them in the arena </w:t>
      </w:r>
    </w:p>
    <w:p w:rsidR="00657632" w:rsidRDefault="00657632" w:rsidP="0091444B">
      <w:r>
        <w:rPr>
          <w:b/>
          <w:i/>
        </w:rPr>
        <w:t>Inaccuracies</w:t>
      </w:r>
      <w:r>
        <w:br/>
        <w:t xml:space="preserve">-no specifications of different types of gladiators </w:t>
      </w:r>
      <w:r>
        <w:br/>
        <w:t xml:space="preserve">-no death blow displayed </w:t>
      </w:r>
    </w:p>
    <w:p w:rsidR="00FB18A5" w:rsidRDefault="00A51DFA" w:rsidP="0091444B">
      <w:r>
        <w:rPr>
          <w:b/>
          <w:i/>
        </w:rPr>
        <w:lastRenderedPageBreak/>
        <w:t>Gladiator</w:t>
      </w:r>
      <w:r w:rsidR="00657632">
        <w:rPr>
          <w:b/>
          <w:i/>
        </w:rPr>
        <w:br/>
      </w:r>
      <w:r w:rsidR="00657632">
        <w:t>-Ancient films are ‘new’ again</w:t>
      </w:r>
      <w:r w:rsidR="00657632">
        <w:br/>
        <w:t>-</w:t>
      </w:r>
      <w:r w:rsidR="007A6B0B">
        <w:t>computer animation and technology</w:t>
      </w:r>
      <w:r w:rsidR="007A6B0B">
        <w:br/>
        <w:t>-</w:t>
      </w:r>
      <w:r w:rsidR="007A6B0B">
        <w:rPr>
          <w:i/>
        </w:rPr>
        <w:t xml:space="preserve">Gladiator (2000): </w:t>
      </w:r>
      <w:r w:rsidR="007A6B0B">
        <w:t>$358 million box-office take</w:t>
      </w:r>
      <w:r w:rsidR="007A6B0B">
        <w:br/>
        <w:t>-</w:t>
      </w:r>
      <w:r w:rsidR="007A6B0B">
        <w:rPr>
          <w:i/>
        </w:rPr>
        <w:t>Troy</w:t>
      </w:r>
      <w:r w:rsidR="007A6B0B">
        <w:t xml:space="preserve"> (2004)</w:t>
      </w:r>
      <w:r w:rsidR="007A6B0B">
        <w:br/>
        <w:t>-Alexander the Great (2005)</w:t>
      </w:r>
      <w:r w:rsidR="007A6B0B">
        <w:br/>
        <w:t>-</w:t>
      </w:r>
      <w:r w:rsidR="007A6B0B">
        <w:rPr>
          <w:i/>
        </w:rPr>
        <w:t>300</w:t>
      </w:r>
      <w:r w:rsidR="007A6B0B">
        <w:t xml:space="preserve"> (2007)</w:t>
      </w:r>
      <w:r w:rsidR="007A6B0B">
        <w:br/>
        <w:t xml:space="preserve">-HBO’s </w:t>
      </w:r>
      <w:r w:rsidR="007A6B0B">
        <w:rPr>
          <w:i/>
        </w:rPr>
        <w:t xml:space="preserve">Rome; Clash of the Titans </w:t>
      </w:r>
      <w:r w:rsidR="007A6B0B">
        <w:t>(2010)</w:t>
      </w:r>
    </w:p>
    <w:p w:rsidR="00F570AE" w:rsidRDefault="00F570AE" w:rsidP="0091444B">
      <w:pPr>
        <w:rPr>
          <w:b/>
        </w:rPr>
      </w:pPr>
      <w:r>
        <w:rPr>
          <w:b/>
        </w:rPr>
        <w:t>Accuracies</w:t>
      </w:r>
      <w:r>
        <w:rPr>
          <w:b/>
        </w:rPr>
        <w:br/>
      </w:r>
      <w:r w:rsidRPr="00F570AE">
        <w:t>-gladiator games were to keep political people happy</w:t>
      </w:r>
      <w:r w:rsidRPr="00F570AE">
        <w:br/>
        <w:t xml:space="preserve">-most had bare </w:t>
      </w:r>
      <w:proofErr w:type="spellStart"/>
      <w:r w:rsidRPr="00F570AE">
        <w:t>torses</w:t>
      </w:r>
      <w:proofErr w:type="spellEnd"/>
      <w:r w:rsidRPr="00F570AE">
        <w:br/>
        <w:t>-advertisement of the games</w:t>
      </w:r>
      <w:r w:rsidRPr="00F570AE">
        <w:br/>
        <w:t>-coliseum</w:t>
      </w:r>
      <w:r>
        <w:rPr>
          <w:b/>
        </w:rPr>
        <w:t xml:space="preserve"> </w:t>
      </w:r>
    </w:p>
    <w:p w:rsidR="00650BB3" w:rsidRPr="00650BB3" w:rsidRDefault="00F570AE" w:rsidP="0091444B">
      <w:r>
        <w:rPr>
          <w:b/>
        </w:rPr>
        <w:t>Wrong</w:t>
      </w:r>
      <w:r>
        <w:rPr>
          <w:b/>
        </w:rPr>
        <w:br/>
      </w:r>
      <w:r w:rsidRPr="00F570AE">
        <w:t xml:space="preserve">-wrong weapons </w:t>
      </w:r>
      <w:r w:rsidRPr="00F570AE">
        <w:br/>
        <w:t>-gladiators were fighting in groups (should be one on one)</w:t>
      </w:r>
      <w:r w:rsidRPr="00F570AE">
        <w:br/>
        <w:t xml:space="preserve">-no referee </w:t>
      </w:r>
      <w:r w:rsidRPr="00F570AE">
        <w:br/>
        <w:t>-spikes in the walls</w:t>
      </w:r>
      <w:r w:rsidRPr="00F570AE">
        <w:br/>
        <w:t xml:space="preserve">-Russell Crow was not dressed as any particular kind of gladiator </w:t>
      </w:r>
      <w:r w:rsidRPr="00F570AE">
        <w:br/>
        <w:t>-never looked at the editor for the death blow</w:t>
      </w:r>
      <w:r w:rsidRPr="00F570AE">
        <w:br/>
        <w:t>-no musician</w:t>
      </w:r>
      <w:r>
        <w:rPr>
          <w:b/>
        </w:rPr>
        <w:t xml:space="preserve"> </w:t>
      </w:r>
      <w:r w:rsidR="00650BB3">
        <w:rPr>
          <w:b/>
        </w:rPr>
        <w:br/>
        <w:t>-</w:t>
      </w:r>
      <w:r w:rsidR="008E3097">
        <w:t xml:space="preserve">refers to the amphitheatre as the coliseum </w:t>
      </w:r>
    </w:p>
    <w:p w:rsidR="00682E6D" w:rsidRPr="00682E6D" w:rsidRDefault="00682E6D">
      <w:pPr>
        <w:rPr>
          <w:b/>
        </w:rPr>
      </w:pPr>
    </w:p>
    <w:sectPr w:rsidR="00682E6D" w:rsidRPr="00682E6D" w:rsidSect="00C50B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693B"/>
    <w:rsid w:val="0021693B"/>
    <w:rsid w:val="00432E32"/>
    <w:rsid w:val="00650BB3"/>
    <w:rsid w:val="00657632"/>
    <w:rsid w:val="00682E6D"/>
    <w:rsid w:val="007A6B0B"/>
    <w:rsid w:val="008E3097"/>
    <w:rsid w:val="0091444B"/>
    <w:rsid w:val="009672E8"/>
    <w:rsid w:val="00A51DFA"/>
    <w:rsid w:val="00C50B6E"/>
    <w:rsid w:val="00F55030"/>
    <w:rsid w:val="00F570AE"/>
    <w:rsid w:val="00FB1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</dc:creator>
  <cp:lastModifiedBy>Joyce</cp:lastModifiedBy>
  <cp:revision>8</cp:revision>
  <dcterms:created xsi:type="dcterms:W3CDTF">2010-02-23T16:34:00Z</dcterms:created>
  <dcterms:modified xsi:type="dcterms:W3CDTF">2010-02-25T04:13:00Z</dcterms:modified>
</cp:coreProperties>
</file>